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12A9BBF6" w:rsidR="007E1B78" w:rsidRDefault="00C423E5" w:rsidP="001C6BBB">
      <w:pPr>
        <w:jc w:val="center"/>
        <w:outlineLvl w:val="0"/>
        <w:rPr>
          <w:rFonts w:ascii="Arial" w:hAnsi="Arial" w:cs="Arial"/>
        </w:rPr>
      </w:pPr>
      <w:r>
        <w:rPr>
          <w:rFonts w:ascii="Arial" w:hAnsi="Arial" w:cs="Arial"/>
        </w:rPr>
        <w:t>MARCH</w:t>
      </w:r>
      <w:r w:rsidR="00007E19">
        <w:rPr>
          <w:rFonts w:ascii="Arial" w:hAnsi="Arial" w:cs="Arial"/>
        </w:rPr>
        <w:t xml:space="preserve"> 16</w:t>
      </w:r>
      <w:r w:rsidR="006C3ECE">
        <w:rPr>
          <w:rFonts w:ascii="Arial" w:hAnsi="Arial" w:cs="Arial"/>
        </w:rPr>
        <w:t>, 202</w:t>
      </w:r>
      <w:r w:rsidR="003F242A">
        <w:rPr>
          <w:rFonts w:ascii="Arial" w:hAnsi="Arial" w:cs="Arial"/>
        </w:rPr>
        <w:t>3</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42E65E83"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w:t>
      </w:r>
      <w:r w:rsidR="00AF1B9F">
        <w:rPr>
          <w:rFonts w:ascii="Arial" w:hAnsi="Arial" w:cs="Arial"/>
        </w:rPr>
        <w:t>,</w:t>
      </w:r>
      <w:r w:rsidR="002A5620">
        <w:rPr>
          <w:rFonts w:ascii="Arial" w:hAnsi="Arial" w:cs="Arial"/>
        </w:rPr>
        <w:t xml:space="preserve"> </w:t>
      </w:r>
      <w:r w:rsidR="003F242A">
        <w:rPr>
          <w:rFonts w:ascii="Arial" w:hAnsi="Arial" w:cs="Arial"/>
        </w:rPr>
        <w:t xml:space="preserve">Gerald Davis, </w:t>
      </w:r>
      <w:r w:rsidR="00007E19">
        <w:rPr>
          <w:rFonts w:ascii="Arial" w:hAnsi="Arial" w:cs="Arial"/>
        </w:rPr>
        <w:t xml:space="preserve">Gary Engel, </w:t>
      </w:r>
      <w:r w:rsidR="00F27B90">
        <w:rPr>
          <w:rFonts w:ascii="Arial" w:hAnsi="Arial" w:cs="Arial"/>
        </w:rPr>
        <w:t>Tom Porter,</w:t>
      </w:r>
      <w:r w:rsidR="006C3ECE">
        <w:rPr>
          <w:rFonts w:ascii="Arial" w:hAnsi="Arial" w:cs="Arial"/>
        </w:rPr>
        <w:t xml:space="preserve"> </w:t>
      </w:r>
      <w:r w:rsidR="002A5620">
        <w:rPr>
          <w:rFonts w:ascii="Arial" w:hAnsi="Arial" w:cs="Arial"/>
        </w:rPr>
        <w:t>John Williamson.</w:t>
      </w:r>
    </w:p>
    <w:p w14:paraId="3943F881" w14:textId="77777777" w:rsidR="007E1B78" w:rsidRDefault="007E1B78">
      <w:pPr>
        <w:rPr>
          <w:rFonts w:ascii="Arial" w:hAnsi="Arial" w:cs="Arial"/>
        </w:rPr>
      </w:pPr>
    </w:p>
    <w:p w14:paraId="7FA14341" w14:textId="05307A82" w:rsidR="00990026"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FA66CF">
        <w:rPr>
          <w:rFonts w:ascii="Arial" w:hAnsi="Arial" w:cs="Arial"/>
        </w:rPr>
        <w:t xml:space="preserve"> </w:t>
      </w:r>
      <w:r w:rsidR="004960E7">
        <w:rPr>
          <w:rFonts w:ascii="Arial" w:hAnsi="Arial" w:cs="Arial"/>
        </w:rPr>
        <w:t xml:space="preserve">Lacy Ryan, Deputy Chief Appraiser, </w:t>
      </w:r>
      <w:r w:rsidR="006C3ECE">
        <w:rPr>
          <w:rFonts w:ascii="Arial" w:hAnsi="Arial" w:cs="Arial"/>
        </w:rPr>
        <w:t>Donna Walker, Secretary</w:t>
      </w:r>
    </w:p>
    <w:p w14:paraId="104CED3C" w14:textId="72CA4B59" w:rsidR="00275020" w:rsidRDefault="00AF1B9F">
      <w:pPr>
        <w:rPr>
          <w:rFonts w:ascii="Arial" w:hAnsi="Arial" w:cs="Arial"/>
        </w:rPr>
      </w:pPr>
      <w:r>
        <w:rPr>
          <w:rFonts w:ascii="Arial" w:hAnsi="Arial" w:cs="Arial"/>
        </w:rPr>
        <w:t>David Clark</w:t>
      </w:r>
      <w:r w:rsidR="00906603">
        <w:rPr>
          <w:rFonts w:ascii="Arial" w:hAnsi="Arial" w:cs="Arial"/>
        </w:rPr>
        <w:t>, County Attorney</w:t>
      </w:r>
    </w:p>
    <w:p w14:paraId="160AC0AE" w14:textId="1F72D286" w:rsidR="007E1B78" w:rsidRDefault="007E1B78">
      <w:pPr>
        <w:rPr>
          <w:rFonts w:ascii="Arial" w:hAnsi="Arial" w:cs="Arial"/>
        </w:rPr>
      </w:pPr>
    </w:p>
    <w:p w14:paraId="358E9406" w14:textId="2A007BF5"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led the meeting to order at 3:0</w:t>
      </w:r>
      <w:r w:rsidR="00C423E5">
        <w:rPr>
          <w:rFonts w:ascii="Arial" w:hAnsi="Arial" w:cs="Arial"/>
        </w:rPr>
        <w:t>1</w:t>
      </w:r>
      <w:r w:rsidR="00861D2F">
        <w:rPr>
          <w:rFonts w:ascii="Arial" w:hAnsi="Arial" w:cs="Arial"/>
        </w:rPr>
        <w:t xml:space="preserve"> P.M</w:t>
      </w:r>
      <w:r w:rsidR="009F7279">
        <w:rPr>
          <w:rFonts w:ascii="Arial" w:hAnsi="Arial" w:cs="Arial"/>
        </w:rPr>
        <w:t>.</w:t>
      </w:r>
      <w:r w:rsidR="00C423E5">
        <w:rPr>
          <w:rFonts w:ascii="Arial" w:hAnsi="Arial" w:cs="Arial"/>
        </w:rPr>
        <w:t xml:space="preserve"> and appointed Tom Porter as moderator for his last meeting on the Board of Assessors. </w:t>
      </w:r>
      <w:r w:rsidR="007E1B78">
        <w:rPr>
          <w:rFonts w:ascii="Arial" w:hAnsi="Arial" w:cs="Arial"/>
        </w:rPr>
        <w:t xml:space="preserve"> </w:t>
      </w:r>
    </w:p>
    <w:p w14:paraId="39D18897" w14:textId="77777777" w:rsidR="007E1B78" w:rsidRDefault="007E1B78">
      <w:pPr>
        <w:rPr>
          <w:rFonts w:ascii="Arial" w:hAnsi="Arial" w:cs="Arial"/>
        </w:rPr>
      </w:pPr>
      <w:r>
        <w:rPr>
          <w:rFonts w:ascii="Arial" w:hAnsi="Arial" w:cs="Arial"/>
        </w:rPr>
        <w:t xml:space="preserve">  </w:t>
      </w:r>
    </w:p>
    <w:p w14:paraId="3671DD9A" w14:textId="2113E772"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C423E5">
        <w:rPr>
          <w:rFonts w:ascii="Arial" w:hAnsi="Arial" w:cs="Arial"/>
        </w:rPr>
        <w:t>FEBRUARY 16</w:t>
      </w:r>
      <w:r w:rsidR="00305BBB">
        <w:rPr>
          <w:rFonts w:ascii="Arial" w:hAnsi="Arial" w:cs="Arial"/>
        </w:rPr>
        <w:t>, 202</w:t>
      </w:r>
      <w:r w:rsidR="00007E19">
        <w:rPr>
          <w:rFonts w:ascii="Arial" w:hAnsi="Arial" w:cs="Arial"/>
        </w:rPr>
        <w:t>3</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C423E5">
        <w:rPr>
          <w:rFonts w:ascii="Arial" w:hAnsi="Arial" w:cs="Arial"/>
        </w:rPr>
        <w:t>Gerald Davis</w:t>
      </w:r>
      <w:r w:rsidR="00F25FBA">
        <w:rPr>
          <w:rFonts w:ascii="Arial" w:hAnsi="Arial" w:cs="Arial"/>
        </w:rPr>
        <w:t xml:space="preserve">, </w:t>
      </w:r>
      <w:r w:rsidR="00647798">
        <w:rPr>
          <w:rFonts w:ascii="Arial" w:hAnsi="Arial" w:cs="Arial"/>
        </w:rPr>
        <w:t>seconded</w:t>
      </w:r>
      <w:r w:rsidR="00F25FBA">
        <w:rPr>
          <w:rFonts w:ascii="Arial" w:hAnsi="Arial" w:cs="Arial"/>
        </w:rPr>
        <w:t xml:space="preserve"> by </w:t>
      </w:r>
      <w:r w:rsidR="00C423E5">
        <w:rPr>
          <w:rFonts w:ascii="Arial" w:hAnsi="Arial" w:cs="Arial"/>
        </w:rPr>
        <w:t>Gary Engel</w:t>
      </w:r>
      <w:r>
        <w:rPr>
          <w:rFonts w:ascii="Arial" w:hAnsi="Arial" w:cs="Arial"/>
        </w:rPr>
        <w:t xml:space="preserve">, to accept the </w:t>
      </w:r>
      <w:r w:rsidR="00990026">
        <w:rPr>
          <w:rFonts w:ascii="Arial" w:hAnsi="Arial" w:cs="Arial"/>
        </w:rPr>
        <w:t>minutes</w:t>
      </w:r>
      <w:r w:rsidR="003F242A">
        <w:rPr>
          <w:rFonts w:ascii="Arial" w:hAnsi="Arial" w:cs="Arial"/>
        </w:rPr>
        <w:t xml:space="preserve"> as </w:t>
      </w:r>
      <w:r w:rsidR="00007E19">
        <w:rPr>
          <w:rFonts w:ascii="Arial" w:hAnsi="Arial" w:cs="Arial"/>
        </w:rPr>
        <w:t>presented</w:t>
      </w:r>
      <w:r>
        <w:rPr>
          <w:rFonts w:ascii="Arial" w:hAnsi="Arial" w:cs="Arial"/>
        </w:rPr>
        <w:t xml:space="preserve"> </w:t>
      </w:r>
      <w:r w:rsidR="004E2535">
        <w:rPr>
          <w:rFonts w:ascii="Arial" w:hAnsi="Arial" w:cs="Arial"/>
        </w:rPr>
        <w:t xml:space="preserve">Vote:  Yes- </w:t>
      </w:r>
      <w:r w:rsidR="00007E19">
        <w:rPr>
          <w:rFonts w:ascii="Arial" w:hAnsi="Arial" w:cs="Arial"/>
        </w:rPr>
        <w:t>Logan/Davis/Engel/Porter/Williamson</w:t>
      </w:r>
      <w:r w:rsidR="004E2535">
        <w:rPr>
          <w:rFonts w:ascii="Arial" w:hAnsi="Arial" w:cs="Arial"/>
        </w:rPr>
        <w:t>.</w:t>
      </w:r>
    </w:p>
    <w:p w14:paraId="494F2121" w14:textId="77777777" w:rsidR="00135BC0" w:rsidRDefault="00135BC0" w:rsidP="00135BC0">
      <w:pPr>
        <w:ind w:left="720"/>
        <w:rPr>
          <w:rFonts w:ascii="Arial" w:hAnsi="Arial" w:cs="Arial"/>
        </w:rPr>
      </w:pPr>
    </w:p>
    <w:p w14:paraId="63FD3665" w14:textId="76E7FF54" w:rsidR="006B11ED" w:rsidRPr="00007E19" w:rsidRDefault="00135BC0" w:rsidP="00007E19">
      <w:pPr>
        <w:numPr>
          <w:ilvl w:val="0"/>
          <w:numId w:val="1"/>
        </w:numPr>
        <w:rPr>
          <w:rFonts w:ascii="Arial" w:hAnsi="Arial" w:cs="Arial"/>
        </w:rPr>
      </w:pPr>
      <w:r w:rsidRPr="002A5620">
        <w:rPr>
          <w:rFonts w:ascii="Arial" w:hAnsi="Arial" w:cs="Arial"/>
        </w:rPr>
        <w:t xml:space="preserve">ADOPTION OF </w:t>
      </w:r>
      <w:r w:rsidR="003F242A" w:rsidRPr="002A5620">
        <w:rPr>
          <w:rFonts w:ascii="Arial" w:hAnsi="Arial" w:cs="Arial"/>
        </w:rPr>
        <w:t>AGENDA: Upon</w:t>
      </w:r>
      <w:r w:rsidR="00F24BDE" w:rsidRPr="002A5620">
        <w:rPr>
          <w:rFonts w:ascii="Arial" w:hAnsi="Arial" w:cs="Arial"/>
        </w:rPr>
        <w:t xml:space="preserve"> motio</w:t>
      </w:r>
      <w:r w:rsidR="00FA66CF">
        <w:rPr>
          <w:rFonts w:ascii="Arial" w:hAnsi="Arial" w:cs="Arial"/>
        </w:rPr>
        <w:t xml:space="preserve">n of </w:t>
      </w:r>
      <w:r w:rsidR="00C423E5">
        <w:rPr>
          <w:rFonts w:ascii="Arial" w:hAnsi="Arial" w:cs="Arial"/>
        </w:rPr>
        <w:t>Gary Engel</w:t>
      </w:r>
      <w:r w:rsidR="00FF7DDE">
        <w:rPr>
          <w:rFonts w:ascii="Arial" w:hAnsi="Arial" w:cs="Arial"/>
        </w:rPr>
        <w:t xml:space="preserve">, </w:t>
      </w:r>
      <w:r w:rsidR="00647798">
        <w:rPr>
          <w:rFonts w:ascii="Arial" w:hAnsi="Arial" w:cs="Arial"/>
        </w:rPr>
        <w:t>seconded</w:t>
      </w:r>
      <w:r w:rsidR="00FF7DDE">
        <w:rPr>
          <w:rFonts w:ascii="Arial" w:hAnsi="Arial" w:cs="Arial"/>
        </w:rPr>
        <w:t xml:space="preserve"> by </w:t>
      </w:r>
      <w:r w:rsidR="00C423E5">
        <w:rPr>
          <w:rFonts w:ascii="Arial" w:hAnsi="Arial" w:cs="Arial"/>
        </w:rPr>
        <w:t>Gerald Davis</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C423E5">
        <w:rPr>
          <w:rFonts w:ascii="Arial" w:hAnsi="Arial" w:cs="Arial"/>
        </w:rPr>
        <w:t>presented</w:t>
      </w:r>
      <w:r w:rsidR="00007E19">
        <w:rPr>
          <w:rFonts w:ascii="Arial" w:hAnsi="Arial" w:cs="Arial"/>
        </w:rPr>
        <w:t xml:space="preserve">. </w:t>
      </w:r>
      <w:bookmarkStart w:id="0" w:name="_Hlk127515200"/>
      <w:bookmarkStart w:id="1" w:name="_Hlk129933497"/>
      <w:r w:rsidR="004E2535">
        <w:rPr>
          <w:rFonts w:ascii="Arial" w:hAnsi="Arial" w:cs="Arial"/>
        </w:rPr>
        <w:t xml:space="preserve">Vote:  Yes- </w:t>
      </w:r>
      <w:r w:rsidR="00007E19">
        <w:rPr>
          <w:rFonts w:ascii="Arial" w:hAnsi="Arial" w:cs="Arial"/>
        </w:rPr>
        <w:t>Logan/Davis/Engel/Porter/Williamson</w:t>
      </w:r>
      <w:bookmarkEnd w:id="1"/>
      <w:r w:rsidR="004E2535">
        <w:rPr>
          <w:rFonts w:ascii="Arial" w:hAnsi="Arial" w:cs="Arial"/>
        </w:rPr>
        <w:t>.</w:t>
      </w:r>
      <w:bookmarkEnd w:id="0"/>
    </w:p>
    <w:p w14:paraId="2FF26B4A" w14:textId="77777777" w:rsidR="00785DD0" w:rsidRDefault="00785DD0" w:rsidP="00785DD0">
      <w:pPr>
        <w:ind w:left="720"/>
        <w:rPr>
          <w:rFonts w:ascii="Arial" w:hAnsi="Arial" w:cs="Arial"/>
        </w:rPr>
      </w:pPr>
    </w:p>
    <w:p w14:paraId="020ACAEE" w14:textId="77777777" w:rsidR="00FF25AA" w:rsidRPr="00FF7DDE" w:rsidRDefault="00E841F6" w:rsidP="00FF7DDE">
      <w:pPr>
        <w:numPr>
          <w:ilvl w:val="0"/>
          <w:numId w:val="1"/>
        </w:numPr>
        <w:rPr>
          <w:rFonts w:ascii="Arial" w:hAnsi="Arial" w:cs="Arial"/>
        </w:rPr>
      </w:pPr>
      <w:r w:rsidRPr="00E841F6">
        <w:rPr>
          <w:rFonts w:ascii="Arial" w:hAnsi="Arial" w:cs="Arial"/>
        </w:rPr>
        <w:t xml:space="preserve">OLD BUSINESS: </w:t>
      </w:r>
    </w:p>
    <w:p w14:paraId="7317C627" w14:textId="60892A90" w:rsidR="00275020" w:rsidRDefault="00C423E5" w:rsidP="00EE6A99">
      <w:pPr>
        <w:numPr>
          <w:ilvl w:val="0"/>
          <w:numId w:val="19"/>
        </w:numPr>
        <w:rPr>
          <w:rFonts w:ascii="Arial" w:hAnsi="Arial" w:cs="Arial"/>
        </w:rPr>
      </w:pPr>
      <w:r>
        <w:rPr>
          <w:rFonts w:ascii="Arial" w:hAnsi="Arial" w:cs="Arial"/>
        </w:rPr>
        <w:t>Superior Court Appeals – See spreadsheet – Ms. Gooch updated th</w:t>
      </w:r>
      <w:r w:rsidR="002C340B">
        <w:rPr>
          <w:rFonts w:ascii="Arial" w:hAnsi="Arial" w:cs="Arial"/>
        </w:rPr>
        <w:t xml:space="preserve">at </w:t>
      </w:r>
      <w:r>
        <w:rPr>
          <w:rFonts w:ascii="Arial" w:hAnsi="Arial" w:cs="Arial"/>
        </w:rPr>
        <w:t>3082J 016 waived their appeal.</w:t>
      </w:r>
    </w:p>
    <w:p w14:paraId="35A3249B" w14:textId="015A61F0" w:rsidR="00BC1F80" w:rsidRPr="004960E7" w:rsidRDefault="00C423E5" w:rsidP="004960E7">
      <w:pPr>
        <w:numPr>
          <w:ilvl w:val="0"/>
          <w:numId w:val="19"/>
        </w:numPr>
        <w:rPr>
          <w:rFonts w:ascii="Arial" w:hAnsi="Arial" w:cs="Arial"/>
        </w:rPr>
      </w:pPr>
      <w:r>
        <w:rPr>
          <w:rFonts w:ascii="Arial" w:hAnsi="Arial" w:cs="Arial"/>
        </w:rPr>
        <w:t>Exempt Property Questionnaire – 3050 069 – This item was tabled at the February meeting. Ms. Gooch visited the property and recommends approval of the exemption with the exception of 672 SF being designated as commercial office space. Upon motion of Bill Logan, seconded by Gary Engel to approve the exemption except for the 672 SF as discussed.</w:t>
      </w:r>
      <w:r w:rsidRPr="00C423E5">
        <w:rPr>
          <w:rFonts w:ascii="Arial" w:hAnsi="Arial" w:cs="Arial"/>
        </w:rPr>
        <w:t xml:space="preserve"> </w:t>
      </w:r>
      <w:r>
        <w:rPr>
          <w:rFonts w:ascii="Arial" w:hAnsi="Arial" w:cs="Arial"/>
        </w:rPr>
        <w:t>Vote:  Yes- Logan/Engel/Porter/Williamson</w:t>
      </w:r>
      <w:r>
        <w:rPr>
          <w:rFonts w:ascii="Arial" w:hAnsi="Arial" w:cs="Arial"/>
        </w:rPr>
        <w:t>. Abstain- Davis.</w:t>
      </w:r>
    </w:p>
    <w:p w14:paraId="6112DC3D" w14:textId="77777777" w:rsidR="00E57402" w:rsidRPr="00E841F6" w:rsidRDefault="00E57402" w:rsidP="00E57402">
      <w:pPr>
        <w:ind w:left="1440"/>
        <w:rPr>
          <w:rFonts w:ascii="Arial" w:hAnsi="Arial" w:cs="Arial"/>
        </w:rPr>
      </w:pPr>
    </w:p>
    <w:p w14:paraId="3CEA7BC1" w14:textId="3E4FAF09" w:rsidR="000A253E" w:rsidRPr="00283D58" w:rsidRDefault="0009195A" w:rsidP="00283D58">
      <w:pPr>
        <w:numPr>
          <w:ilvl w:val="0"/>
          <w:numId w:val="1"/>
        </w:numPr>
        <w:rPr>
          <w:rFonts w:ascii="Arial" w:hAnsi="Arial" w:cs="Arial"/>
        </w:rPr>
      </w:pPr>
      <w:r>
        <w:rPr>
          <w:rFonts w:ascii="Arial" w:hAnsi="Arial" w:cs="Arial"/>
        </w:rPr>
        <w:t>NEW BUSINESS:</w:t>
      </w:r>
    </w:p>
    <w:p w14:paraId="2D948BD9" w14:textId="09C432C7" w:rsidR="005B7B52" w:rsidRPr="003F022F" w:rsidRDefault="000A253E" w:rsidP="003F022F">
      <w:pPr>
        <w:numPr>
          <w:ilvl w:val="0"/>
          <w:numId w:val="11"/>
        </w:numPr>
        <w:rPr>
          <w:rFonts w:ascii="Arial" w:hAnsi="Arial" w:cs="Arial"/>
        </w:rPr>
      </w:pPr>
      <w:r>
        <w:rPr>
          <w:rFonts w:ascii="Arial" w:hAnsi="Arial" w:cs="Arial"/>
        </w:rPr>
        <w:t xml:space="preserve">Expenditure Budget Report </w:t>
      </w:r>
      <w:r w:rsidR="003F022F">
        <w:rPr>
          <w:rFonts w:ascii="Arial" w:hAnsi="Arial" w:cs="Arial"/>
        </w:rPr>
        <w:t>January -</w:t>
      </w:r>
      <w:r w:rsidR="005B7B52" w:rsidRPr="005B7B52">
        <w:rPr>
          <w:rFonts w:ascii="Arial" w:hAnsi="Arial" w:cs="Arial"/>
        </w:rPr>
        <w:t xml:space="preserve"> </w:t>
      </w:r>
      <w:r w:rsidR="005B7B52">
        <w:rPr>
          <w:rFonts w:ascii="Arial" w:hAnsi="Arial" w:cs="Arial"/>
        </w:rPr>
        <w:t xml:space="preserve">Ms. Gooch stated we should be at </w:t>
      </w:r>
      <w:r w:rsidR="003F022F">
        <w:rPr>
          <w:rFonts w:ascii="Arial" w:hAnsi="Arial" w:cs="Arial"/>
        </w:rPr>
        <w:t>8</w:t>
      </w:r>
      <w:r w:rsidR="005B7B52">
        <w:rPr>
          <w:rFonts w:ascii="Arial" w:hAnsi="Arial" w:cs="Arial"/>
        </w:rPr>
        <w:t xml:space="preserve">%. The office is at </w:t>
      </w:r>
      <w:r w:rsidR="003F022F">
        <w:rPr>
          <w:rFonts w:ascii="Arial" w:hAnsi="Arial" w:cs="Arial"/>
        </w:rPr>
        <w:t>5</w:t>
      </w:r>
      <w:r w:rsidR="005B7B52">
        <w:rPr>
          <w:rFonts w:ascii="Arial" w:hAnsi="Arial" w:cs="Arial"/>
        </w:rPr>
        <w:t xml:space="preserve">% and the board is at </w:t>
      </w:r>
      <w:r w:rsidR="003F022F">
        <w:rPr>
          <w:rFonts w:ascii="Arial" w:hAnsi="Arial" w:cs="Arial"/>
        </w:rPr>
        <w:t>3</w:t>
      </w:r>
      <w:r w:rsidR="005B7B52">
        <w:rPr>
          <w:rFonts w:ascii="Arial" w:hAnsi="Arial" w:cs="Arial"/>
        </w:rPr>
        <w:t>%.</w:t>
      </w:r>
    </w:p>
    <w:p w14:paraId="049809E5" w14:textId="736A395E" w:rsidR="00BF29B9" w:rsidRDefault="00BF29B9" w:rsidP="003F022F">
      <w:pPr>
        <w:numPr>
          <w:ilvl w:val="0"/>
          <w:numId w:val="11"/>
        </w:numPr>
        <w:rPr>
          <w:rFonts w:ascii="Arial" w:hAnsi="Arial" w:cs="Arial"/>
        </w:rPr>
      </w:pPr>
      <w:r>
        <w:rPr>
          <w:rFonts w:ascii="Arial" w:hAnsi="Arial" w:cs="Arial"/>
        </w:rPr>
        <w:t xml:space="preserve">Exempt Property </w:t>
      </w:r>
      <w:r w:rsidR="003F022F">
        <w:rPr>
          <w:rFonts w:ascii="Arial" w:hAnsi="Arial" w:cs="Arial"/>
        </w:rPr>
        <w:t xml:space="preserve">Questionnaire – 3067 015I – Upon motion of Bill Logan, seconded by Gary Engel to approve the </w:t>
      </w:r>
      <w:r w:rsidR="002C340B">
        <w:rPr>
          <w:rFonts w:ascii="Arial" w:hAnsi="Arial" w:cs="Arial"/>
        </w:rPr>
        <w:t>exemption</w:t>
      </w:r>
      <w:r w:rsidR="003F022F">
        <w:rPr>
          <w:rFonts w:ascii="Arial" w:hAnsi="Arial" w:cs="Arial"/>
        </w:rPr>
        <w:t xml:space="preserve"> as presented</w:t>
      </w:r>
      <w:r>
        <w:rPr>
          <w:rFonts w:ascii="Arial" w:hAnsi="Arial" w:cs="Arial"/>
        </w:rPr>
        <w:t>.</w:t>
      </w:r>
      <w:r w:rsidR="003F022F" w:rsidRPr="003F022F">
        <w:rPr>
          <w:rFonts w:ascii="Arial" w:hAnsi="Arial" w:cs="Arial"/>
        </w:rPr>
        <w:t xml:space="preserve"> </w:t>
      </w:r>
      <w:r w:rsidR="003F022F">
        <w:rPr>
          <w:rFonts w:ascii="Arial" w:hAnsi="Arial" w:cs="Arial"/>
        </w:rPr>
        <w:t>Vote:  Yes- Logan/Davis/Engel/Porter/Williamson.</w:t>
      </w:r>
    </w:p>
    <w:p w14:paraId="3496CCAC" w14:textId="207BA0E2" w:rsidR="003F022F" w:rsidRPr="003F022F" w:rsidRDefault="003F022F" w:rsidP="003F022F">
      <w:pPr>
        <w:numPr>
          <w:ilvl w:val="0"/>
          <w:numId w:val="11"/>
        </w:numPr>
        <w:rPr>
          <w:rFonts w:ascii="Arial" w:hAnsi="Arial" w:cs="Arial"/>
        </w:rPr>
      </w:pPr>
      <w:r>
        <w:rPr>
          <w:rFonts w:ascii="Arial" w:hAnsi="Arial" w:cs="Arial"/>
        </w:rPr>
        <w:t xml:space="preserve">Media Equipment Quote – Ms. Gooch presented the options.  The Board requested Ms. Gooch obtain another quote </w:t>
      </w:r>
      <w:r w:rsidR="00A43489">
        <w:rPr>
          <w:rFonts w:ascii="Arial" w:hAnsi="Arial" w:cs="Arial"/>
        </w:rPr>
        <w:t>for</w:t>
      </w:r>
      <w:r>
        <w:rPr>
          <w:rFonts w:ascii="Arial" w:hAnsi="Arial" w:cs="Arial"/>
        </w:rPr>
        <w:t xml:space="preserve"> </w:t>
      </w:r>
      <w:r w:rsidR="00A43489">
        <w:rPr>
          <w:rFonts w:ascii="Arial" w:hAnsi="Arial" w:cs="Arial"/>
        </w:rPr>
        <w:t>a</w:t>
      </w:r>
      <w:r>
        <w:rPr>
          <w:rFonts w:ascii="Arial" w:hAnsi="Arial" w:cs="Arial"/>
        </w:rPr>
        <w:t xml:space="preserve"> laptop </w:t>
      </w:r>
      <w:r w:rsidR="00A43489">
        <w:rPr>
          <w:rFonts w:ascii="Arial" w:hAnsi="Arial" w:cs="Arial"/>
        </w:rPr>
        <w:t xml:space="preserve">vs desktop </w:t>
      </w:r>
      <w:r>
        <w:rPr>
          <w:rFonts w:ascii="Arial" w:hAnsi="Arial" w:cs="Arial"/>
        </w:rPr>
        <w:t xml:space="preserve">and to get more details on what is included with the computer purchase.  Upon motion of Bill Logan, seconded by Gary Engel to table the item to next month. </w:t>
      </w:r>
      <w:r>
        <w:rPr>
          <w:rFonts w:ascii="Arial" w:hAnsi="Arial" w:cs="Arial"/>
        </w:rPr>
        <w:t>Vote:  Yes- Logan/Davis/Engel/Porter/Williamson.</w:t>
      </w:r>
    </w:p>
    <w:p w14:paraId="0AB0AA11" w14:textId="77777777" w:rsidR="00275020" w:rsidRPr="00275020" w:rsidRDefault="00275020" w:rsidP="00275020">
      <w:pPr>
        <w:ind w:left="1500"/>
        <w:rPr>
          <w:rFonts w:ascii="Arial" w:hAnsi="Arial" w:cs="Arial"/>
        </w:rPr>
      </w:pPr>
    </w:p>
    <w:p w14:paraId="00CF0EDF" w14:textId="7E6D20D4" w:rsidR="00BF29B9" w:rsidRDefault="00275020" w:rsidP="00BF29B9">
      <w:pPr>
        <w:numPr>
          <w:ilvl w:val="0"/>
          <w:numId w:val="1"/>
        </w:numPr>
        <w:rPr>
          <w:rFonts w:ascii="Arial" w:hAnsi="Arial" w:cs="Arial"/>
        </w:rPr>
      </w:pPr>
      <w:r>
        <w:rPr>
          <w:rFonts w:ascii="Arial" w:hAnsi="Arial" w:cs="Arial"/>
        </w:rPr>
        <w:t xml:space="preserve">CONSERVATION </w:t>
      </w:r>
      <w:r w:rsidR="00D62219">
        <w:rPr>
          <w:rFonts w:ascii="Arial" w:hAnsi="Arial" w:cs="Arial"/>
        </w:rPr>
        <w:t>USE:</w:t>
      </w:r>
    </w:p>
    <w:p w14:paraId="3B914FA4" w14:textId="5E0DA7BD" w:rsidR="00BF29B9" w:rsidRDefault="00BF29B9" w:rsidP="00BF29B9">
      <w:pPr>
        <w:pStyle w:val="ListParagraph"/>
        <w:numPr>
          <w:ilvl w:val="0"/>
          <w:numId w:val="26"/>
        </w:numPr>
        <w:rPr>
          <w:rFonts w:ascii="Arial" w:hAnsi="Arial" w:cs="Arial"/>
        </w:rPr>
      </w:pPr>
      <w:r>
        <w:rPr>
          <w:rFonts w:ascii="Arial" w:hAnsi="Arial" w:cs="Arial"/>
        </w:rPr>
        <w:t xml:space="preserve">New/Renew/Continuation/Release/Change of Use. – Upon motion of </w:t>
      </w:r>
      <w:r w:rsidR="003F022F">
        <w:rPr>
          <w:rFonts w:ascii="Arial" w:hAnsi="Arial" w:cs="Arial"/>
        </w:rPr>
        <w:t>Gerald Davis</w:t>
      </w:r>
      <w:r>
        <w:rPr>
          <w:rFonts w:ascii="Arial" w:hAnsi="Arial" w:cs="Arial"/>
        </w:rPr>
        <w:t xml:space="preserve">, </w:t>
      </w:r>
      <w:r w:rsidR="00647798">
        <w:rPr>
          <w:rFonts w:ascii="Arial" w:hAnsi="Arial" w:cs="Arial"/>
        </w:rPr>
        <w:t>seconded</w:t>
      </w:r>
      <w:r>
        <w:rPr>
          <w:rFonts w:ascii="Arial" w:hAnsi="Arial" w:cs="Arial"/>
        </w:rPr>
        <w:t xml:space="preserve"> by Gary Engel to approve the list as presented. Vote:  Yes- Logan/Davis/Engel/Porter/Williamson.</w:t>
      </w:r>
    </w:p>
    <w:p w14:paraId="4CE8E583" w14:textId="3423F2FE" w:rsidR="003F022F" w:rsidRDefault="003F022F" w:rsidP="00BF29B9">
      <w:pPr>
        <w:pStyle w:val="ListParagraph"/>
        <w:numPr>
          <w:ilvl w:val="0"/>
          <w:numId w:val="26"/>
        </w:numPr>
        <w:rPr>
          <w:rFonts w:ascii="Arial" w:hAnsi="Arial" w:cs="Arial"/>
        </w:rPr>
      </w:pPr>
      <w:r>
        <w:rPr>
          <w:rFonts w:ascii="Arial" w:hAnsi="Arial" w:cs="Arial"/>
        </w:rPr>
        <w:t xml:space="preserve">CUVA Potential Breaches – Upon motion of Gary Engel, seconded by Bill Logan to send the cease-and-desist letter for 3067 025F and approve the remainder for cure of potential breach. </w:t>
      </w:r>
      <w:r>
        <w:rPr>
          <w:rFonts w:ascii="Arial" w:hAnsi="Arial" w:cs="Arial"/>
        </w:rPr>
        <w:t>Vote:  Yes- Logan/Davis/Engel/Porter/Williamson.</w:t>
      </w:r>
    </w:p>
    <w:p w14:paraId="622DBF21" w14:textId="06E4B411" w:rsidR="003F022F" w:rsidRPr="00BF29B9" w:rsidRDefault="003F022F" w:rsidP="00BF29B9">
      <w:pPr>
        <w:pStyle w:val="ListParagraph"/>
        <w:numPr>
          <w:ilvl w:val="0"/>
          <w:numId w:val="26"/>
        </w:numPr>
        <w:rPr>
          <w:rFonts w:ascii="Arial" w:hAnsi="Arial" w:cs="Arial"/>
        </w:rPr>
      </w:pPr>
      <w:r>
        <w:rPr>
          <w:rFonts w:ascii="Arial" w:hAnsi="Arial" w:cs="Arial"/>
        </w:rPr>
        <w:lastRenderedPageBreak/>
        <w:t xml:space="preserve">CUVA Voluntary Releases – Upon motion of Gary Engel, seconded by Bill Logan to approve the list as presented. </w:t>
      </w:r>
      <w:r>
        <w:rPr>
          <w:rFonts w:ascii="Arial" w:hAnsi="Arial" w:cs="Arial"/>
        </w:rPr>
        <w:t>Vote:  Yes- Logan/Davis/Engel/Porter/Williamson.</w:t>
      </w:r>
    </w:p>
    <w:p w14:paraId="406E4813" w14:textId="77777777" w:rsidR="00B44635" w:rsidRDefault="00B44635" w:rsidP="00B44635">
      <w:pPr>
        <w:ind w:left="1080"/>
        <w:rPr>
          <w:rFonts w:ascii="Arial" w:hAnsi="Arial" w:cs="Arial"/>
        </w:rPr>
      </w:pPr>
    </w:p>
    <w:p w14:paraId="0ACFB997" w14:textId="40972B03" w:rsidR="009D60C6" w:rsidRDefault="00B44635" w:rsidP="00D62219">
      <w:pPr>
        <w:numPr>
          <w:ilvl w:val="0"/>
          <w:numId w:val="1"/>
        </w:numPr>
        <w:rPr>
          <w:rFonts w:ascii="Arial" w:hAnsi="Arial" w:cs="Arial"/>
        </w:rPr>
      </w:pPr>
      <w:r>
        <w:rPr>
          <w:rFonts w:ascii="Arial" w:hAnsi="Arial" w:cs="Arial"/>
        </w:rPr>
        <w:t>HOMES</w:t>
      </w:r>
      <w:r w:rsidR="00C0652B">
        <w:rPr>
          <w:rFonts w:ascii="Arial" w:hAnsi="Arial" w:cs="Arial"/>
        </w:rPr>
        <w:t xml:space="preserve">TEAD EXEMPTIONS: Upon motion of </w:t>
      </w:r>
      <w:r w:rsidR="003F022F">
        <w:rPr>
          <w:rFonts w:ascii="Arial" w:hAnsi="Arial" w:cs="Arial"/>
        </w:rPr>
        <w:t>Bill Logan</w:t>
      </w:r>
      <w:r w:rsidR="00C0652B">
        <w:rPr>
          <w:rFonts w:ascii="Arial" w:hAnsi="Arial" w:cs="Arial"/>
        </w:rPr>
        <w:t xml:space="preserve">, </w:t>
      </w:r>
      <w:r w:rsidR="00647798">
        <w:rPr>
          <w:rFonts w:ascii="Arial" w:hAnsi="Arial" w:cs="Arial"/>
        </w:rPr>
        <w:t>seconded</w:t>
      </w:r>
      <w:r w:rsidR="00C0652B">
        <w:rPr>
          <w:rFonts w:ascii="Arial" w:hAnsi="Arial" w:cs="Arial"/>
        </w:rPr>
        <w:t xml:space="preserve"> by </w:t>
      </w:r>
      <w:r w:rsidR="00BF29B9">
        <w:rPr>
          <w:rFonts w:ascii="Arial" w:hAnsi="Arial" w:cs="Arial"/>
        </w:rPr>
        <w:t>G</w:t>
      </w:r>
      <w:r w:rsidR="003F022F">
        <w:rPr>
          <w:rFonts w:ascii="Arial" w:hAnsi="Arial" w:cs="Arial"/>
        </w:rPr>
        <w:t>erald Davis</w:t>
      </w:r>
      <w:r w:rsidR="00C0652B">
        <w:rPr>
          <w:rFonts w:ascii="Arial" w:hAnsi="Arial" w:cs="Arial"/>
        </w:rPr>
        <w:t xml:space="preserve"> to approve the list as presented. </w:t>
      </w:r>
      <w:r w:rsidR="004E2535">
        <w:rPr>
          <w:rFonts w:ascii="Arial" w:hAnsi="Arial" w:cs="Arial"/>
        </w:rPr>
        <w:t xml:space="preserve">Vote:  Yes- </w:t>
      </w:r>
      <w:r w:rsidR="00007E19">
        <w:rPr>
          <w:rFonts w:ascii="Arial" w:hAnsi="Arial" w:cs="Arial"/>
        </w:rPr>
        <w:t>Logan/Davis/Engel/Porter/Williamson</w:t>
      </w:r>
      <w:r w:rsidR="004E2535">
        <w:rPr>
          <w:rFonts w:ascii="Arial" w:hAnsi="Arial" w:cs="Arial"/>
        </w:rPr>
        <w:t>.</w:t>
      </w:r>
    </w:p>
    <w:p w14:paraId="0259E32B" w14:textId="77777777" w:rsidR="003F022F" w:rsidRDefault="003F022F" w:rsidP="003F022F">
      <w:pPr>
        <w:ind w:left="720"/>
        <w:rPr>
          <w:rFonts w:ascii="Arial" w:hAnsi="Arial" w:cs="Arial"/>
        </w:rPr>
      </w:pPr>
    </w:p>
    <w:p w14:paraId="57CF23A4" w14:textId="2E4E3C17" w:rsidR="003F022F" w:rsidRPr="00D62219" w:rsidRDefault="003F022F" w:rsidP="00D62219">
      <w:pPr>
        <w:numPr>
          <w:ilvl w:val="0"/>
          <w:numId w:val="1"/>
        </w:numPr>
        <w:rPr>
          <w:rFonts w:ascii="Arial" w:hAnsi="Arial" w:cs="Arial"/>
        </w:rPr>
      </w:pPr>
      <w:r>
        <w:rPr>
          <w:rFonts w:ascii="Arial" w:hAnsi="Arial" w:cs="Arial"/>
        </w:rPr>
        <w:t xml:space="preserve">2023 BEFORE RATIOS – Ms. Gooch stated based on preliminary information, there will be another base cost increase for 2023.  Upon motion of </w:t>
      </w:r>
      <w:r w:rsidR="006A2236">
        <w:rPr>
          <w:rFonts w:ascii="Arial" w:hAnsi="Arial" w:cs="Arial"/>
        </w:rPr>
        <w:t>Bill Logan, seconded by Gerald Davis to approve the ratios as presented.</w:t>
      </w:r>
      <w:r w:rsidR="006A2236" w:rsidRPr="006A2236">
        <w:rPr>
          <w:rFonts w:ascii="Arial" w:hAnsi="Arial" w:cs="Arial"/>
        </w:rPr>
        <w:t xml:space="preserve"> </w:t>
      </w:r>
      <w:r w:rsidR="006A2236">
        <w:rPr>
          <w:rFonts w:ascii="Arial" w:hAnsi="Arial" w:cs="Arial"/>
        </w:rPr>
        <w:t>Vote:  Yes- Logan/Davis/Engel/Porter/Williamson.</w:t>
      </w:r>
    </w:p>
    <w:p w14:paraId="5E0F7F70" w14:textId="77777777" w:rsidR="00C73811" w:rsidRDefault="00C73811" w:rsidP="00C73811">
      <w:pPr>
        <w:ind w:left="720"/>
        <w:rPr>
          <w:rFonts w:ascii="Arial" w:hAnsi="Arial" w:cs="Arial"/>
        </w:rPr>
      </w:pPr>
    </w:p>
    <w:p w14:paraId="1398E4A0" w14:textId="523BB536"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Upon motion of </w:t>
      </w:r>
      <w:r w:rsidR="006A2236">
        <w:rPr>
          <w:rFonts w:ascii="Arial" w:hAnsi="Arial" w:cs="Arial"/>
        </w:rPr>
        <w:t>Bill Logan</w:t>
      </w:r>
      <w:r w:rsidR="009D60C6">
        <w:rPr>
          <w:rFonts w:ascii="Arial" w:hAnsi="Arial" w:cs="Arial"/>
        </w:rPr>
        <w:t xml:space="preserve">, </w:t>
      </w:r>
      <w:r w:rsidR="00647798">
        <w:rPr>
          <w:rFonts w:ascii="Arial" w:hAnsi="Arial" w:cs="Arial"/>
        </w:rPr>
        <w:t>seconded</w:t>
      </w:r>
      <w:r w:rsidR="009D60C6">
        <w:rPr>
          <w:rFonts w:ascii="Arial" w:hAnsi="Arial" w:cs="Arial"/>
        </w:rPr>
        <w:t xml:space="preserve"> by </w:t>
      </w:r>
      <w:r w:rsidR="00D62219">
        <w:rPr>
          <w:rFonts w:ascii="Arial" w:hAnsi="Arial" w:cs="Arial"/>
        </w:rPr>
        <w:t>G</w:t>
      </w:r>
      <w:r w:rsidR="00BF29B9">
        <w:rPr>
          <w:rFonts w:ascii="Arial" w:hAnsi="Arial" w:cs="Arial"/>
        </w:rPr>
        <w:t>ary Engel</w:t>
      </w:r>
      <w:r w:rsidRPr="00806DC7">
        <w:rPr>
          <w:rFonts w:ascii="Arial" w:hAnsi="Arial" w:cs="Arial"/>
        </w:rPr>
        <w:t xml:space="preserve">, to approve the list as presented. </w:t>
      </w:r>
      <w:r w:rsidR="004E2535">
        <w:rPr>
          <w:rFonts w:ascii="Arial" w:hAnsi="Arial" w:cs="Arial"/>
        </w:rPr>
        <w:t xml:space="preserve">Vote:  Yes- </w:t>
      </w:r>
      <w:r w:rsidR="00007E19">
        <w:rPr>
          <w:rFonts w:ascii="Arial" w:hAnsi="Arial" w:cs="Arial"/>
        </w:rPr>
        <w:t>Logan/Davis/Engel/Porter/Williamson</w:t>
      </w:r>
      <w:r w:rsidR="004F70DD">
        <w:rPr>
          <w:rFonts w:ascii="Arial" w:hAnsi="Arial" w:cs="Arial"/>
        </w:rPr>
        <w:t xml:space="preserve">. </w:t>
      </w:r>
    </w:p>
    <w:p w14:paraId="6B87880B" w14:textId="77777777" w:rsidR="00E57402" w:rsidRPr="00E57402" w:rsidRDefault="00E57402" w:rsidP="00E57402">
      <w:pPr>
        <w:ind w:left="720"/>
        <w:rPr>
          <w:rFonts w:ascii="Arial" w:hAnsi="Arial" w:cs="Arial"/>
        </w:rPr>
      </w:pPr>
    </w:p>
    <w:p w14:paraId="497AF77F" w14:textId="4B14F7C5" w:rsidR="0092798A" w:rsidRPr="00BC390A" w:rsidRDefault="00342E45" w:rsidP="00BC390A">
      <w:pPr>
        <w:numPr>
          <w:ilvl w:val="0"/>
          <w:numId w:val="1"/>
        </w:numPr>
        <w:rPr>
          <w:rFonts w:ascii="Arial" w:hAnsi="Arial" w:cs="Arial"/>
        </w:rPr>
      </w:pPr>
      <w:r w:rsidRPr="0092798A">
        <w:rPr>
          <w:rFonts w:ascii="Arial" w:hAnsi="Arial" w:cs="Arial"/>
        </w:rPr>
        <w:t xml:space="preserve">MANUFACTURED HOME CHANGES: </w:t>
      </w:r>
      <w:r w:rsidR="00D62219" w:rsidRPr="00806DC7">
        <w:rPr>
          <w:rFonts w:ascii="Arial" w:hAnsi="Arial" w:cs="Arial"/>
        </w:rPr>
        <w:t xml:space="preserve">Upon motion of </w:t>
      </w:r>
      <w:r w:rsidR="006A2236">
        <w:rPr>
          <w:rFonts w:ascii="Arial" w:hAnsi="Arial" w:cs="Arial"/>
        </w:rPr>
        <w:t>Bill Logan</w:t>
      </w:r>
      <w:r w:rsidR="00D62219">
        <w:rPr>
          <w:rFonts w:ascii="Arial" w:hAnsi="Arial" w:cs="Arial"/>
        </w:rPr>
        <w:t xml:space="preserve">, </w:t>
      </w:r>
      <w:r w:rsidR="00647798">
        <w:rPr>
          <w:rFonts w:ascii="Arial" w:hAnsi="Arial" w:cs="Arial"/>
        </w:rPr>
        <w:t>seconded</w:t>
      </w:r>
      <w:r w:rsidR="00D62219">
        <w:rPr>
          <w:rFonts w:ascii="Arial" w:hAnsi="Arial" w:cs="Arial"/>
        </w:rPr>
        <w:t xml:space="preserve"> by </w:t>
      </w:r>
      <w:r w:rsidR="006A2236">
        <w:rPr>
          <w:rFonts w:ascii="Arial" w:hAnsi="Arial" w:cs="Arial"/>
        </w:rPr>
        <w:t>Gary Engel</w:t>
      </w:r>
      <w:r w:rsidR="00D62219" w:rsidRPr="00806DC7">
        <w:rPr>
          <w:rFonts w:ascii="Arial" w:hAnsi="Arial" w:cs="Arial"/>
        </w:rPr>
        <w:t xml:space="preserve">, to approve the list as presented. </w:t>
      </w:r>
      <w:r w:rsidR="00D62219">
        <w:rPr>
          <w:rFonts w:ascii="Arial" w:hAnsi="Arial" w:cs="Arial"/>
        </w:rPr>
        <w:t xml:space="preserve">Vote:  Yes- </w:t>
      </w:r>
      <w:r w:rsidR="00007E19">
        <w:rPr>
          <w:rFonts w:ascii="Arial" w:hAnsi="Arial" w:cs="Arial"/>
        </w:rPr>
        <w:t>Logan/Davis/Engel/Porter/Williamson</w:t>
      </w:r>
      <w:r w:rsidR="00D62219">
        <w:rPr>
          <w:rFonts w:ascii="Arial" w:hAnsi="Arial" w:cs="Arial"/>
        </w:rPr>
        <w:t xml:space="preserve">. </w:t>
      </w:r>
    </w:p>
    <w:p w14:paraId="0D759363" w14:textId="77777777" w:rsidR="00376FA9" w:rsidRPr="00376FA9" w:rsidRDefault="00376FA9" w:rsidP="00376FA9">
      <w:pPr>
        <w:ind w:left="720"/>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19626D29" w14:textId="22F4C960" w:rsidR="00C11C1D" w:rsidRDefault="00806DC7" w:rsidP="00C11C1D">
      <w:pPr>
        <w:numPr>
          <w:ilvl w:val="0"/>
          <w:numId w:val="21"/>
        </w:numPr>
        <w:rPr>
          <w:rFonts w:ascii="Arial" w:hAnsi="Arial" w:cs="Arial"/>
        </w:rPr>
      </w:pPr>
      <w:r>
        <w:rPr>
          <w:rFonts w:ascii="Arial" w:hAnsi="Arial" w:cs="Arial"/>
        </w:rPr>
        <w:t xml:space="preserve">E&amp;R’s – </w:t>
      </w:r>
      <w:r w:rsidR="009D60C6">
        <w:rPr>
          <w:rFonts w:ascii="Arial" w:hAnsi="Arial" w:cs="Arial"/>
        </w:rPr>
        <w:t xml:space="preserve">Upon motion of </w:t>
      </w:r>
      <w:r w:rsidR="006A2236">
        <w:rPr>
          <w:rFonts w:ascii="Arial" w:hAnsi="Arial" w:cs="Arial"/>
        </w:rPr>
        <w:t>Bill Logan</w:t>
      </w:r>
      <w:r w:rsidR="009D60C6">
        <w:rPr>
          <w:rFonts w:ascii="Arial" w:hAnsi="Arial" w:cs="Arial"/>
        </w:rPr>
        <w:t xml:space="preserve">, </w:t>
      </w:r>
      <w:r w:rsidR="00647798">
        <w:rPr>
          <w:rFonts w:ascii="Arial" w:hAnsi="Arial" w:cs="Arial"/>
        </w:rPr>
        <w:t>seconded</w:t>
      </w:r>
      <w:r w:rsidR="009D60C6">
        <w:rPr>
          <w:rFonts w:ascii="Arial" w:hAnsi="Arial" w:cs="Arial"/>
        </w:rPr>
        <w:t xml:space="preserve"> by </w:t>
      </w:r>
      <w:r w:rsidR="006A2236">
        <w:rPr>
          <w:rFonts w:ascii="Arial" w:hAnsi="Arial" w:cs="Arial"/>
        </w:rPr>
        <w:t>Gary Engel</w:t>
      </w:r>
      <w:r w:rsidR="003F0A33" w:rsidRPr="00806DC7">
        <w:rPr>
          <w:rFonts w:ascii="Arial" w:hAnsi="Arial" w:cs="Arial"/>
        </w:rPr>
        <w:t xml:space="preserve">, to approve the list as presented. </w:t>
      </w:r>
      <w:r w:rsidR="004E2535">
        <w:rPr>
          <w:rFonts w:ascii="Arial" w:hAnsi="Arial" w:cs="Arial"/>
        </w:rPr>
        <w:t xml:space="preserve">Vote:  Yes- </w:t>
      </w:r>
      <w:r w:rsidR="00007E19">
        <w:rPr>
          <w:rFonts w:ascii="Arial" w:hAnsi="Arial" w:cs="Arial"/>
        </w:rPr>
        <w:t>Logan/Davis/Engel/Porter/Williamson</w:t>
      </w:r>
      <w:r w:rsidR="004E2535">
        <w:rPr>
          <w:rFonts w:ascii="Arial" w:hAnsi="Arial" w:cs="Arial"/>
        </w:rPr>
        <w:t>.</w:t>
      </w:r>
    </w:p>
    <w:p w14:paraId="6AC68CE7" w14:textId="57591AB9" w:rsidR="002C04C5" w:rsidRPr="004F70DD" w:rsidRDefault="00C11C1D" w:rsidP="004F70DD">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w:t>
      </w:r>
      <w:r w:rsidR="00BF29B9">
        <w:rPr>
          <w:rFonts w:ascii="Arial" w:hAnsi="Arial" w:cs="Arial"/>
        </w:rPr>
        <w:t xml:space="preserve">Upon motion of </w:t>
      </w:r>
      <w:r w:rsidR="006A2236">
        <w:rPr>
          <w:rFonts w:ascii="Arial" w:hAnsi="Arial" w:cs="Arial"/>
        </w:rPr>
        <w:t>Bill Logan</w:t>
      </w:r>
      <w:r w:rsidR="00BF29B9">
        <w:rPr>
          <w:rFonts w:ascii="Arial" w:hAnsi="Arial" w:cs="Arial"/>
        </w:rPr>
        <w:t xml:space="preserve">, </w:t>
      </w:r>
      <w:r w:rsidR="00647798">
        <w:rPr>
          <w:rFonts w:ascii="Arial" w:hAnsi="Arial" w:cs="Arial"/>
        </w:rPr>
        <w:t>seconded</w:t>
      </w:r>
      <w:r w:rsidR="00BF29B9">
        <w:rPr>
          <w:rFonts w:ascii="Arial" w:hAnsi="Arial" w:cs="Arial"/>
        </w:rPr>
        <w:t xml:space="preserve"> by </w:t>
      </w:r>
      <w:r w:rsidR="006A2236">
        <w:rPr>
          <w:rFonts w:ascii="Arial" w:hAnsi="Arial" w:cs="Arial"/>
        </w:rPr>
        <w:t>Gary Engel</w:t>
      </w:r>
      <w:r w:rsidR="00BF29B9">
        <w:rPr>
          <w:rFonts w:ascii="Arial" w:hAnsi="Arial" w:cs="Arial"/>
        </w:rPr>
        <w:t>, to approve the list as presented. Vote:  Yes- Logan/Davis/Engel/Porter/Williamson.</w:t>
      </w:r>
    </w:p>
    <w:p w14:paraId="4AA8B917" w14:textId="77777777" w:rsidR="00B05E8A" w:rsidRDefault="00B05E8A" w:rsidP="00B05E8A">
      <w:pPr>
        <w:ind w:left="720"/>
        <w:rPr>
          <w:rFonts w:ascii="Arial" w:hAnsi="Arial" w:cs="Arial"/>
        </w:rPr>
      </w:pPr>
    </w:p>
    <w:p w14:paraId="45D19520" w14:textId="35E77186"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BF29B9">
        <w:rPr>
          <w:rFonts w:ascii="Arial" w:hAnsi="Arial" w:cs="Arial"/>
        </w:rPr>
        <w:t xml:space="preserve">Ms. Gooch stated the new </w:t>
      </w:r>
      <w:r w:rsidR="00B545CF">
        <w:rPr>
          <w:rFonts w:ascii="Arial" w:hAnsi="Arial" w:cs="Arial"/>
        </w:rPr>
        <w:t xml:space="preserve">Jeep </w:t>
      </w:r>
      <w:r w:rsidR="006A2236">
        <w:rPr>
          <w:rFonts w:ascii="Arial" w:hAnsi="Arial" w:cs="Arial"/>
        </w:rPr>
        <w:t>is in.</w:t>
      </w:r>
      <w:r w:rsidR="00BF29B9">
        <w:rPr>
          <w:rFonts w:ascii="Arial" w:hAnsi="Arial" w:cs="Arial"/>
        </w:rPr>
        <w:t xml:space="preserve"> </w:t>
      </w:r>
      <w:r w:rsidR="006A2236">
        <w:rPr>
          <w:rFonts w:ascii="Arial" w:hAnsi="Arial" w:cs="Arial"/>
        </w:rPr>
        <w:t>The field appraisers should have field work completed mid-April and notices are on track to go out mid-May. Lastly, she thanked Mr. Porter for his 12 years of service to the Board of Assessors.</w:t>
      </w:r>
    </w:p>
    <w:p w14:paraId="1452CA70" w14:textId="77777777" w:rsidR="00960BAB" w:rsidRDefault="00960BAB" w:rsidP="00960BAB">
      <w:pPr>
        <w:ind w:left="720"/>
        <w:rPr>
          <w:rFonts w:ascii="Arial" w:hAnsi="Arial" w:cs="Arial"/>
        </w:rPr>
      </w:pPr>
    </w:p>
    <w:p w14:paraId="472CEE0C" w14:textId="3D298798"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S:</w:t>
      </w:r>
      <w:r w:rsidR="006A2236">
        <w:rPr>
          <w:rFonts w:ascii="Arial" w:hAnsi="Arial" w:cs="Arial"/>
        </w:rPr>
        <w:t xml:space="preserve"> Upon motion of Bill Logan, seconded by Gary Engel to ratify all motions and votes during this meeting with Mr. Porter acting as moderator</w:t>
      </w:r>
      <w:r w:rsidR="002C04C5">
        <w:rPr>
          <w:rFonts w:ascii="Arial" w:hAnsi="Arial" w:cs="Arial"/>
        </w:rPr>
        <w:t>.</w:t>
      </w:r>
      <w:r w:rsidR="006A2236">
        <w:rPr>
          <w:rFonts w:ascii="Arial" w:hAnsi="Arial" w:cs="Arial"/>
        </w:rPr>
        <w:t xml:space="preserve"> </w:t>
      </w:r>
      <w:r w:rsidR="006A2236">
        <w:rPr>
          <w:rFonts w:ascii="Arial" w:hAnsi="Arial" w:cs="Arial"/>
        </w:rPr>
        <w:t>Vote:  Yes- Logan/Davis/Engel/Porter/Williamson.</w:t>
      </w:r>
      <w:r w:rsidR="006A2236">
        <w:rPr>
          <w:rFonts w:ascii="Arial" w:hAnsi="Arial" w:cs="Arial"/>
        </w:rPr>
        <w:t xml:space="preserve">  Mr. Logan presented Mr. Porter with a plaque for his years of service on the Board of Assessors.</w:t>
      </w:r>
    </w:p>
    <w:p w14:paraId="21B52784" w14:textId="77777777" w:rsidR="00960BAB" w:rsidRDefault="00960BAB" w:rsidP="00960BAB">
      <w:pPr>
        <w:ind w:left="720"/>
        <w:rPr>
          <w:rFonts w:ascii="Arial" w:hAnsi="Arial" w:cs="Arial"/>
        </w:rPr>
      </w:pPr>
    </w:p>
    <w:p w14:paraId="3DB9AEAC" w14:textId="77777777" w:rsidR="009D7C52" w:rsidRDefault="00960BAB" w:rsidP="00CE734F">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9D60C6">
        <w:rPr>
          <w:rFonts w:ascii="Arial" w:hAnsi="Arial" w:cs="Arial"/>
        </w:rPr>
        <w:t>None.</w:t>
      </w:r>
    </w:p>
    <w:p w14:paraId="176ECD69" w14:textId="77777777" w:rsidR="00C11C1D" w:rsidRDefault="00C11C1D" w:rsidP="00C11C1D">
      <w:pPr>
        <w:ind w:left="720"/>
        <w:rPr>
          <w:rFonts w:ascii="Arial" w:hAnsi="Arial" w:cs="Arial"/>
        </w:rPr>
      </w:pPr>
    </w:p>
    <w:p w14:paraId="0C68E2FA" w14:textId="7E29A091" w:rsidR="00647798" w:rsidRPr="006A2236" w:rsidRDefault="00C11C1D" w:rsidP="006A2236">
      <w:pPr>
        <w:numPr>
          <w:ilvl w:val="0"/>
          <w:numId w:val="1"/>
        </w:numPr>
        <w:rPr>
          <w:rFonts w:ascii="Arial" w:hAnsi="Arial" w:cs="Arial"/>
        </w:rPr>
      </w:pPr>
      <w:r>
        <w:rPr>
          <w:rFonts w:ascii="Arial" w:hAnsi="Arial" w:cs="Arial"/>
        </w:rPr>
        <w:t>EX</w:t>
      </w:r>
      <w:r w:rsidR="00133F56">
        <w:rPr>
          <w:rFonts w:ascii="Arial" w:hAnsi="Arial" w:cs="Arial"/>
        </w:rPr>
        <w:t>ECUTIVE SESSION:</w:t>
      </w:r>
      <w:r w:rsidR="006A2236">
        <w:rPr>
          <w:rFonts w:ascii="Arial" w:hAnsi="Arial" w:cs="Arial"/>
        </w:rPr>
        <w:t xml:space="preserve"> None.</w:t>
      </w:r>
    </w:p>
    <w:p w14:paraId="36D567CB" w14:textId="77777777" w:rsidR="00CA6DCE" w:rsidRDefault="00CA6DCE" w:rsidP="00960BAB">
      <w:pPr>
        <w:ind w:left="720"/>
        <w:rPr>
          <w:rFonts w:ascii="Arial" w:hAnsi="Arial" w:cs="Arial"/>
        </w:rPr>
      </w:pPr>
    </w:p>
    <w:p w14:paraId="64B7FB17" w14:textId="29DF3929"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0562E1">
        <w:rPr>
          <w:rFonts w:ascii="Arial" w:hAnsi="Arial" w:cs="Arial"/>
        </w:rPr>
        <w:t>Tom Porter</w:t>
      </w:r>
      <w:r w:rsidR="00221AD6">
        <w:rPr>
          <w:rFonts w:ascii="Arial" w:hAnsi="Arial" w:cs="Arial"/>
        </w:rPr>
        <w:t xml:space="preserve">, </w:t>
      </w:r>
      <w:r w:rsidR="00647798">
        <w:rPr>
          <w:rFonts w:ascii="Arial" w:hAnsi="Arial" w:cs="Arial"/>
        </w:rPr>
        <w:t>seconded</w:t>
      </w:r>
      <w:r w:rsidR="00221AD6">
        <w:rPr>
          <w:rFonts w:ascii="Arial" w:hAnsi="Arial" w:cs="Arial"/>
        </w:rPr>
        <w:t xml:space="preserve"> by </w:t>
      </w:r>
      <w:r w:rsidR="006A2236">
        <w:rPr>
          <w:rFonts w:ascii="Arial" w:hAnsi="Arial" w:cs="Arial"/>
        </w:rPr>
        <w:t>Bill Logan</w:t>
      </w:r>
      <w:r>
        <w:rPr>
          <w:rFonts w:ascii="Arial" w:hAnsi="Arial" w:cs="Arial"/>
        </w:rPr>
        <w:t xml:space="preserve"> to adjourn the </w:t>
      </w:r>
      <w:r w:rsidR="00EC0C3E">
        <w:rPr>
          <w:rFonts w:ascii="Arial" w:hAnsi="Arial" w:cs="Arial"/>
        </w:rPr>
        <w:t xml:space="preserve">meeting at </w:t>
      </w:r>
      <w:r w:rsidR="006A2236">
        <w:rPr>
          <w:rFonts w:ascii="Arial" w:hAnsi="Arial" w:cs="Arial"/>
        </w:rPr>
        <w:t>3:43</w:t>
      </w:r>
      <w:r>
        <w:rPr>
          <w:rFonts w:ascii="Arial" w:hAnsi="Arial" w:cs="Arial"/>
        </w:rPr>
        <w:t xml:space="preserve"> P.M.</w:t>
      </w:r>
      <w:r w:rsidR="00B51D29">
        <w:rPr>
          <w:rFonts w:ascii="Arial" w:hAnsi="Arial" w:cs="Arial"/>
        </w:rPr>
        <w:t xml:space="preserve"> </w:t>
      </w:r>
      <w:r w:rsidR="004E2535">
        <w:rPr>
          <w:rFonts w:ascii="Arial" w:hAnsi="Arial" w:cs="Arial"/>
        </w:rPr>
        <w:t xml:space="preserve">Vote:  Yes- </w:t>
      </w:r>
      <w:r w:rsidR="00007E19">
        <w:rPr>
          <w:rFonts w:ascii="Arial" w:hAnsi="Arial" w:cs="Arial"/>
        </w:rPr>
        <w:t>Logan/Davis/Engel/Porter/Williamson</w:t>
      </w:r>
      <w:r w:rsidR="004E2535">
        <w:rPr>
          <w:rFonts w:ascii="Arial" w:hAnsi="Arial" w:cs="Arial"/>
        </w:rPr>
        <w:t>.</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18A8E984"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 xml:space="preserve">___day of ________________, </w:t>
      </w:r>
      <w:r w:rsidR="00647798">
        <w:rPr>
          <w:rFonts w:ascii="Arial" w:hAnsi="Arial" w:cs="Arial"/>
        </w:rPr>
        <w:t>2023.</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6443E846" w:rsidR="007E1B78" w:rsidRDefault="00717719">
      <w:pPr>
        <w:ind w:hanging="180"/>
        <w:rPr>
          <w:rFonts w:ascii="Arial" w:hAnsi="Arial" w:cs="Arial"/>
        </w:rPr>
      </w:pPr>
      <w:r>
        <w:rPr>
          <w:rFonts w:ascii="Arial" w:hAnsi="Arial" w:cs="Arial"/>
        </w:rPr>
        <w:t xml:space="preserve">     </w:t>
      </w:r>
      <w:r w:rsidR="005124A0">
        <w:rPr>
          <w:rFonts w:ascii="Arial" w:hAnsi="Arial" w:cs="Arial"/>
        </w:rPr>
        <w:t xml:space="preserve"> </w:t>
      </w: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sidR="00CE734F">
        <w:rPr>
          <w:rFonts w:ascii="Arial" w:hAnsi="Arial" w:cs="Arial"/>
        </w:rPr>
        <w:t xml:space="preserve">           </w:t>
      </w:r>
      <w:r>
        <w:rPr>
          <w:rFonts w:ascii="Arial" w:hAnsi="Arial" w:cs="Arial"/>
        </w:rPr>
        <w:t xml:space="preserve">       </w:t>
      </w:r>
      <w:r w:rsidR="008248FC">
        <w:rPr>
          <w:rFonts w:ascii="Arial" w:hAnsi="Arial" w:cs="Arial"/>
        </w:rPr>
        <w:t xml:space="preserve">  </w:t>
      </w:r>
      <w:r w:rsidR="00CE734F">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556" w14:textId="77777777" w:rsidR="00F50CEF" w:rsidRDefault="00F5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5D6" w14:textId="77777777" w:rsidR="00F50CEF" w:rsidRDefault="00F5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DF5" w14:textId="3833371F" w:rsidR="00F50CEF" w:rsidRDefault="00F50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C893" w14:textId="496A0515" w:rsidR="00F50CEF" w:rsidRDefault="00F50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6D8" w14:textId="43769B5E" w:rsidR="00F50CEF" w:rsidRDefault="00F5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3BE1"/>
    <w:multiLevelType w:val="hybridMultilevel"/>
    <w:tmpl w:val="B6EABBB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76962A0C"/>
    <w:multiLevelType w:val="hybridMultilevel"/>
    <w:tmpl w:val="951AB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6"/>
  </w:num>
  <w:num w:numId="2" w16cid:durableId="26564833">
    <w:abstractNumId w:val="12"/>
  </w:num>
  <w:num w:numId="3" w16cid:durableId="1777215713">
    <w:abstractNumId w:val="2"/>
  </w:num>
  <w:num w:numId="4" w16cid:durableId="2145393239">
    <w:abstractNumId w:val="11"/>
  </w:num>
  <w:num w:numId="5" w16cid:durableId="713384361">
    <w:abstractNumId w:val="17"/>
  </w:num>
  <w:num w:numId="6" w16cid:durableId="1645039390">
    <w:abstractNumId w:val="23"/>
  </w:num>
  <w:num w:numId="7" w16cid:durableId="47151734">
    <w:abstractNumId w:val="1"/>
  </w:num>
  <w:num w:numId="8" w16cid:durableId="1202128911">
    <w:abstractNumId w:val="14"/>
  </w:num>
  <w:num w:numId="9" w16cid:durableId="1745688140">
    <w:abstractNumId w:val="18"/>
  </w:num>
  <w:num w:numId="10" w16cid:durableId="163981820">
    <w:abstractNumId w:val="20"/>
  </w:num>
  <w:num w:numId="11" w16cid:durableId="1437630366">
    <w:abstractNumId w:val="13"/>
  </w:num>
  <w:num w:numId="12" w16cid:durableId="331295461">
    <w:abstractNumId w:val="19"/>
  </w:num>
  <w:num w:numId="13" w16cid:durableId="1222862185">
    <w:abstractNumId w:val="3"/>
  </w:num>
  <w:num w:numId="14" w16cid:durableId="703020240">
    <w:abstractNumId w:val="0"/>
  </w:num>
  <w:num w:numId="15" w16cid:durableId="947157422">
    <w:abstractNumId w:val="4"/>
  </w:num>
  <w:num w:numId="16" w16cid:durableId="1479374391">
    <w:abstractNumId w:val="7"/>
  </w:num>
  <w:num w:numId="17" w16cid:durableId="1887794096">
    <w:abstractNumId w:val="25"/>
  </w:num>
  <w:num w:numId="18" w16cid:durableId="1841652032">
    <w:abstractNumId w:val="21"/>
  </w:num>
  <w:num w:numId="19" w16cid:durableId="282616489">
    <w:abstractNumId w:val="15"/>
  </w:num>
  <w:num w:numId="20" w16cid:durableId="1016813182">
    <w:abstractNumId w:val="9"/>
  </w:num>
  <w:num w:numId="21" w16cid:durableId="1473978933">
    <w:abstractNumId w:val="22"/>
  </w:num>
  <w:num w:numId="22" w16cid:durableId="1921602851">
    <w:abstractNumId w:val="10"/>
  </w:num>
  <w:num w:numId="23" w16cid:durableId="1962687691">
    <w:abstractNumId w:val="16"/>
  </w:num>
  <w:num w:numId="24" w16cid:durableId="1878422430">
    <w:abstractNumId w:val="5"/>
  </w:num>
  <w:num w:numId="25" w16cid:durableId="917635756">
    <w:abstractNumId w:val="8"/>
  </w:num>
  <w:num w:numId="26" w16cid:durableId="151935261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8D"/>
    <w:rsid w:val="000031D3"/>
    <w:rsid w:val="00007E19"/>
    <w:rsid w:val="0001322F"/>
    <w:rsid w:val="00014BAD"/>
    <w:rsid w:val="000166A4"/>
    <w:rsid w:val="000167FA"/>
    <w:rsid w:val="000174C1"/>
    <w:rsid w:val="00020705"/>
    <w:rsid w:val="00020F7E"/>
    <w:rsid w:val="0003320B"/>
    <w:rsid w:val="000359AB"/>
    <w:rsid w:val="00036E84"/>
    <w:rsid w:val="0004095C"/>
    <w:rsid w:val="0004392E"/>
    <w:rsid w:val="00043BB3"/>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253E"/>
    <w:rsid w:val="000A327C"/>
    <w:rsid w:val="000B12E0"/>
    <w:rsid w:val="000B1A2C"/>
    <w:rsid w:val="000B4503"/>
    <w:rsid w:val="000B5E1A"/>
    <w:rsid w:val="000C4476"/>
    <w:rsid w:val="000C6BBE"/>
    <w:rsid w:val="000C7639"/>
    <w:rsid w:val="000D0672"/>
    <w:rsid w:val="000D0EF8"/>
    <w:rsid w:val="000D61DA"/>
    <w:rsid w:val="000E14C1"/>
    <w:rsid w:val="000E5426"/>
    <w:rsid w:val="000F5A93"/>
    <w:rsid w:val="00105547"/>
    <w:rsid w:val="001063E0"/>
    <w:rsid w:val="00107D66"/>
    <w:rsid w:val="001112EE"/>
    <w:rsid w:val="00115A5E"/>
    <w:rsid w:val="00121D75"/>
    <w:rsid w:val="00122E56"/>
    <w:rsid w:val="00124926"/>
    <w:rsid w:val="001276BC"/>
    <w:rsid w:val="00133F56"/>
    <w:rsid w:val="00135BC0"/>
    <w:rsid w:val="00136CD2"/>
    <w:rsid w:val="0014308F"/>
    <w:rsid w:val="00164E34"/>
    <w:rsid w:val="00165D5B"/>
    <w:rsid w:val="00172F46"/>
    <w:rsid w:val="00177B22"/>
    <w:rsid w:val="00190032"/>
    <w:rsid w:val="00192D97"/>
    <w:rsid w:val="001946BB"/>
    <w:rsid w:val="0019527C"/>
    <w:rsid w:val="0019532D"/>
    <w:rsid w:val="001A1A18"/>
    <w:rsid w:val="001A7864"/>
    <w:rsid w:val="001B046E"/>
    <w:rsid w:val="001B3F29"/>
    <w:rsid w:val="001B457B"/>
    <w:rsid w:val="001B660F"/>
    <w:rsid w:val="001C1812"/>
    <w:rsid w:val="001C6BBB"/>
    <w:rsid w:val="001D0C9D"/>
    <w:rsid w:val="001D25C1"/>
    <w:rsid w:val="001D72DA"/>
    <w:rsid w:val="001E02B0"/>
    <w:rsid w:val="001E1015"/>
    <w:rsid w:val="001E4B1F"/>
    <w:rsid w:val="001E4BCE"/>
    <w:rsid w:val="001E59A6"/>
    <w:rsid w:val="001E7CA6"/>
    <w:rsid w:val="001F09F9"/>
    <w:rsid w:val="001F1053"/>
    <w:rsid w:val="001F257F"/>
    <w:rsid w:val="001F2857"/>
    <w:rsid w:val="0020710E"/>
    <w:rsid w:val="002102C3"/>
    <w:rsid w:val="002125D0"/>
    <w:rsid w:val="0021384F"/>
    <w:rsid w:val="00221AD6"/>
    <w:rsid w:val="00225570"/>
    <w:rsid w:val="0022747B"/>
    <w:rsid w:val="00230779"/>
    <w:rsid w:val="0023084D"/>
    <w:rsid w:val="00230B7E"/>
    <w:rsid w:val="0023479E"/>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3D58"/>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40B"/>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2C00"/>
    <w:rsid w:val="00383EA3"/>
    <w:rsid w:val="00384AD2"/>
    <w:rsid w:val="00387B0F"/>
    <w:rsid w:val="0039578F"/>
    <w:rsid w:val="00395D86"/>
    <w:rsid w:val="00396ED9"/>
    <w:rsid w:val="003A0DB9"/>
    <w:rsid w:val="003A380E"/>
    <w:rsid w:val="003A692B"/>
    <w:rsid w:val="003A7B5A"/>
    <w:rsid w:val="003B42D0"/>
    <w:rsid w:val="003B5449"/>
    <w:rsid w:val="003B6CD5"/>
    <w:rsid w:val="003B79B5"/>
    <w:rsid w:val="003C698A"/>
    <w:rsid w:val="003D5B00"/>
    <w:rsid w:val="003E0D95"/>
    <w:rsid w:val="003E76A1"/>
    <w:rsid w:val="003E78C3"/>
    <w:rsid w:val="003F022F"/>
    <w:rsid w:val="003F0A33"/>
    <w:rsid w:val="003F1ED0"/>
    <w:rsid w:val="003F242A"/>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B0CEE"/>
    <w:rsid w:val="004C3E65"/>
    <w:rsid w:val="004C4F04"/>
    <w:rsid w:val="004D1440"/>
    <w:rsid w:val="004D3B4F"/>
    <w:rsid w:val="004D4FDF"/>
    <w:rsid w:val="004E2535"/>
    <w:rsid w:val="004E2F6A"/>
    <w:rsid w:val="004E3C00"/>
    <w:rsid w:val="004E4DC3"/>
    <w:rsid w:val="004E5CE2"/>
    <w:rsid w:val="004E62C0"/>
    <w:rsid w:val="004E6F85"/>
    <w:rsid w:val="004E7151"/>
    <w:rsid w:val="004F70DD"/>
    <w:rsid w:val="004F71E9"/>
    <w:rsid w:val="004F7E25"/>
    <w:rsid w:val="004F7E88"/>
    <w:rsid w:val="005059B8"/>
    <w:rsid w:val="00507143"/>
    <w:rsid w:val="00507955"/>
    <w:rsid w:val="005124A0"/>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B7B52"/>
    <w:rsid w:val="005C1C77"/>
    <w:rsid w:val="005D684C"/>
    <w:rsid w:val="005D729B"/>
    <w:rsid w:val="005E3561"/>
    <w:rsid w:val="005F04B4"/>
    <w:rsid w:val="006031BB"/>
    <w:rsid w:val="00605417"/>
    <w:rsid w:val="00606B31"/>
    <w:rsid w:val="006107D9"/>
    <w:rsid w:val="00611C72"/>
    <w:rsid w:val="0061435C"/>
    <w:rsid w:val="00621F67"/>
    <w:rsid w:val="0062244F"/>
    <w:rsid w:val="00624378"/>
    <w:rsid w:val="00633E2A"/>
    <w:rsid w:val="00634C65"/>
    <w:rsid w:val="006351C6"/>
    <w:rsid w:val="00644C1A"/>
    <w:rsid w:val="0064535C"/>
    <w:rsid w:val="00647798"/>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69E"/>
    <w:rsid w:val="006A0CAA"/>
    <w:rsid w:val="006A2236"/>
    <w:rsid w:val="006A2634"/>
    <w:rsid w:val="006B11ED"/>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15E55"/>
    <w:rsid w:val="00717719"/>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D09AD"/>
    <w:rsid w:val="007D13F6"/>
    <w:rsid w:val="007D2BBA"/>
    <w:rsid w:val="007D453A"/>
    <w:rsid w:val="007D468B"/>
    <w:rsid w:val="007E102D"/>
    <w:rsid w:val="007E1B78"/>
    <w:rsid w:val="007E4C18"/>
    <w:rsid w:val="007F060F"/>
    <w:rsid w:val="007F0D69"/>
    <w:rsid w:val="007F1C6E"/>
    <w:rsid w:val="007F51BF"/>
    <w:rsid w:val="00800435"/>
    <w:rsid w:val="00802D23"/>
    <w:rsid w:val="00806DC7"/>
    <w:rsid w:val="00814A42"/>
    <w:rsid w:val="00814FF7"/>
    <w:rsid w:val="00815823"/>
    <w:rsid w:val="008164B1"/>
    <w:rsid w:val="00820E0E"/>
    <w:rsid w:val="00821364"/>
    <w:rsid w:val="00821635"/>
    <w:rsid w:val="00821F2F"/>
    <w:rsid w:val="008248FC"/>
    <w:rsid w:val="00825677"/>
    <w:rsid w:val="00827324"/>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BB8"/>
    <w:rsid w:val="008B1D3F"/>
    <w:rsid w:val="008B4EBA"/>
    <w:rsid w:val="008B5681"/>
    <w:rsid w:val="008B7C15"/>
    <w:rsid w:val="008C057E"/>
    <w:rsid w:val="008C5F7E"/>
    <w:rsid w:val="008D1C74"/>
    <w:rsid w:val="008D5B0D"/>
    <w:rsid w:val="008D736A"/>
    <w:rsid w:val="008D755C"/>
    <w:rsid w:val="008E4354"/>
    <w:rsid w:val="008E59FA"/>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87AEB"/>
    <w:rsid w:val="00990026"/>
    <w:rsid w:val="00992A11"/>
    <w:rsid w:val="00992B98"/>
    <w:rsid w:val="0099555B"/>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6B67"/>
    <w:rsid w:val="009F7279"/>
    <w:rsid w:val="00A03E52"/>
    <w:rsid w:val="00A10279"/>
    <w:rsid w:val="00A10471"/>
    <w:rsid w:val="00A105B1"/>
    <w:rsid w:val="00A11CA5"/>
    <w:rsid w:val="00A12479"/>
    <w:rsid w:val="00A13E30"/>
    <w:rsid w:val="00A1518B"/>
    <w:rsid w:val="00A165E7"/>
    <w:rsid w:val="00A173A4"/>
    <w:rsid w:val="00A219FF"/>
    <w:rsid w:val="00A22401"/>
    <w:rsid w:val="00A2378C"/>
    <w:rsid w:val="00A2470F"/>
    <w:rsid w:val="00A303C8"/>
    <w:rsid w:val="00A32564"/>
    <w:rsid w:val="00A33146"/>
    <w:rsid w:val="00A33BA5"/>
    <w:rsid w:val="00A354E1"/>
    <w:rsid w:val="00A364E2"/>
    <w:rsid w:val="00A3672F"/>
    <w:rsid w:val="00A377DD"/>
    <w:rsid w:val="00A43489"/>
    <w:rsid w:val="00A4441A"/>
    <w:rsid w:val="00A457FE"/>
    <w:rsid w:val="00A46096"/>
    <w:rsid w:val="00A61D66"/>
    <w:rsid w:val="00A62599"/>
    <w:rsid w:val="00A733A2"/>
    <w:rsid w:val="00A77C48"/>
    <w:rsid w:val="00A81CAB"/>
    <w:rsid w:val="00A82B98"/>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1B9F"/>
    <w:rsid w:val="00AF2042"/>
    <w:rsid w:val="00AF3491"/>
    <w:rsid w:val="00AF669D"/>
    <w:rsid w:val="00B02951"/>
    <w:rsid w:val="00B04BC6"/>
    <w:rsid w:val="00B05901"/>
    <w:rsid w:val="00B05E8A"/>
    <w:rsid w:val="00B06AA6"/>
    <w:rsid w:val="00B070B0"/>
    <w:rsid w:val="00B17F4B"/>
    <w:rsid w:val="00B20F73"/>
    <w:rsid w:val="00B21FC7"/>
    <w:rsid w:val="00B24109"/>
    <w:rsid w:val="00B314E8"/>
    <w:rsid w:val="00B4036C"/>
    <w:rsid w:val="00B409F5"/>
    <w:rsid w:val="00B44635"/>
    <w:rsid w:val="00B519AD"/>
    <w:rsid w:val="00B51AC9"/>
    <w:rsid w:val="00B51D29"/>
    <w:rsid w:val="00B52DD0"/>
    <w:rsid w:val="00B545CF"/>
    <w:rsid w:val="00B54A7D"/>
    <w:rsid w:val="00B655BA"/>
    <w:rsid w:val="00B67E53"/>
    <w:rsid w:val="00B7640F"/>
    <w:rsid w:val="00B76762"/>
    <w:rsid w:val="00B76DFD"/>
    <w:rsid w:val="00B77436"/>
    <w:rsid w:val="00B77604"/>
    <w:rsid w:val="00B84673"/>
    <w:rsid w:val="00B85965"/>
    <w:rsid w:val="00B9222A"/>
    <w:rsid w:val="00B92FA2"/>
    <w:rsid w:val="00B9699C"/>
    <w:rsid w:val="00BA1315"/>
    <w:rsid w:val="00BA1773"/>
    <w:rsid w:val="00BA3EB9"/>
    <w:rsid w:val="00BA41E4"/>
    <w:rsid w:val="00BB2CFD"/>
    <w:rsid w:val="00BC1F80"/>
    <w:rsid w:val="00BC2B63"/>
    <w:rsid w:val="00BC390A"/>
    <w:rsid w:val="00BD16E7"/>
    <w:rsid w:val="00BD25D0"/>
    <w:rsid w:val="00BE1E87"/>
    <w:rsid w:val="00BE2EFE"/>
    <w:rsid w:val="00BE3A32"/>
    <w:rsid w:val="00BE57EC"/>
    <w:rsid w:val="00BF0972"/>
    <w:rsid w:val="00BF29B9"/>
    <w:rsid w:val="00BF2BD4"/>
    <w:rsid w:val="00BF761F"/>
    <w:rsid w:val="00C0652B"/>
    <w:rsid w:val="00C065E4"/>
    <w:rsid w:val="00C07AC9"/>
    <w:rsid w:val="00C11C1D"/>
    <w:rsid w:val="00C22326"/>
    <w:rsid w:val="00C245B0"/>
    <w:rsid w:val="00C24B15"/>
    <w:rsid w:val="00C24C7F"/>
    <w:rsid w:val="00C25248"/>
    <w:rsid w:val="00C34DB3"/>
    <w:rsid w:val="00C41B67"/>
    <w:rsid w:val="00C423E5"/>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5CFA"/>
    <w:rsid w:val="00CC5EEE"/>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2219"/>
    <w:rsid w:val="00D633C8"/>
    <w:rsid w:val="00D7110E"/>
    <w:rsid w:val="00D72BFE"/>
    <w:rsid w:val="00D75B76"/>
    <w:rsid w:val="00D75C77"/>
    <w:rsid w:val="00D7736C"/>
    <w:rsid w:val="00D82626"/>
    <w:rsid w:val="00D873E3"/>
    <w:rsid w:val="00D879B7"/>
    <w:rsid w:val="00D879BD"/>
    <w:rsid w:val="00D92763"/>
    <w:rsid w:val="00D95B5B"/>
    <w:rsid w:val="00DA36FC"/>
    <w:rsid w:val="00DB0D43"/>
    <w:rsid w:val="00DB2868"/>
    <w:rsid w:val="00DB3186"/>
    <w:rsid w:val="00DB3D96"/>
    <w:rsid w:val="00DC17EE"/>
    <w:rsid w:val="00DC1947"/>
    <w:rsid w:val="00DC2085"/>
    <w:rsid w:val="00DC33E1"/>
    <w:rsid w:val="00DC6C70"/>
    <w:rsid w:val="00DE0EB6"/>
    <w:rsid w:val="00DF3252"/>
    <w:rsid w:val="00DF630A"/>
    <w:rsid w:val="00DF6A7C"/>
    <w:rsid w:val="00E04BFC"/>
    <w:rsid w:val="00E06B44"/>
    <w:rsid w:val="00E102F3"/>
    <w:rsid w:val="00E106F0"/>
    <w:rsid w:val="00E14B17"/>
    <w:rsid w:val="00E1676F"/>
    <w:rsid w:val="00E27097"/>
    <w:rsid w:val="00E36495"/>
    <w:rsid w:val="00E413B6"/>
    <w:rsid w:val="00E41986"/>
    <w:rsid w:val="00E4539E"/>
    <w:rsid w:val="00E57402"/>
    <w:rsid w:val="00E615DD"/>
    <w:rsid w:val="00E625A5"/>
    <w:rsid w:val="00E638A4"/>
    <w:rsid w:val="00E64AF2"/>
    <w:rsid w:val="00E706A3"/>
    <w:rsid w:val="00E76F4B"/>
    <w:rsid w:val="00E76FDE"/>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5DF"/>
    <w:rsid w:val="00EC43BA"/>
    <w:rsid w:val="00EC6465"/>
    <w:rsid w:val="00EC66AB"/>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9457"/>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4</cp:revision>
  <cp:lastPrinted>2022-11-18T15:05:00Z</cp:lastPrinted>
  <dcterms:created xsi:type="dcterms:W3CDTF">2023-03-17T15:17:00Z</dcterms:created>
  <dcterms:modified xsi:type="dcterms:W3CDTF">2023-03-17T15:23:00Z</dcterms:modified>
</cp:coreProperties>
</file>